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24A19"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20</w:t>
      </w:r>
    </w:p>
    <w:p w14:paraId="38515F0D"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Comment prenez-vous </w:t>
      </w:r>
      <w:r>
        <w:rPr>
          <w:rStyle w:val="Aucun"/>
          <w:rFonts w:ascii="Garamond" w:hAnsi="Garamond"/>
          <w:b/>
          <w:bCs/>
          <w:color w:val="auto"/>
          <w:sz w:val="40"/>
          <w:szCs w:val="40"/>
          <w:lang w:val="fr-CA"/>
        </w:rPr>
        <w:t>vos</w:t>
      </w:r>
      <w:r w:rsidRPr="00C5302C">
        <w:rPr>
          <w:rStyle w:val="Aucun"/>
          <w:rFonts w:ascii="Garamond" w:hAnsi="Garamond"/>
          <w:b/>
          <w:bCs/>
          <w:color w:val="auto"/>
          <w:sz w:val="40"/>
          <w:szCs w:val="40"/>
          <w:lang w:val="fr-CA"/>
        </w:rPr>
        <w:t xml:space="preserve"> décisions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4B84885"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4CC2E524"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Quand vous ne voyez que des problèmes, vous ne voyez pas clairement.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Knight</w:t>
      </w:r>
    </w:p>
    <w:p w14:paraId="2999D65B" w14:textId="1009E9C9"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clé de la bonne prise de décision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la connaissance.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compréhension. Nous nageons</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dans l</w:t>
      </w:r>
      <w:r>
        <w:rPr>
          <w:rStyle w:val="Aucun"/>
          <w:rFonts w:ascii="Garamond" w:hAnsi="Garamond"/>
          <w:color w:val="auto"/>
          <w:sz w:val="24"/>
          <w:szCs w:val="24"/>
          <w:lang w:val="fr-CA"/>
        </w:rPr>
        <w:t>a</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premi</w:t>
      </w:r>
      <w:r>
        <w:rPr>
          <w:rStyle w:val="Aucun"/>
          <w:rFonts w:ascii="Garamond" w:hAnsi="Garamond"/>
          <w:color w:val="auto"/>
          <w:sz w:val="24"/>
          <w:szCs w:val="24"/>
          <w:lang w:val="fr-CA"/>
        </w:rPr>
        <w:t>ère</w:t>
      </w:r>
      <w:r w:rsidRPr="00C5302C">
        <w:rPr>
          <w:rStyle w:val="Aucun"/>
          <w:rFonts w:ascii="Garamond" w:hAnsi="Garamond"/>
          <w:color w:val="auto"/>
          <w:sz w:val="24"/>
          <w:szCs w:val="24"/>
          <w:lang w:val="fr-CA"/>
        </w:rPr>
        <w:t>. Nous manquons désespérément d</w:t>
      </w:r>
      <w:r>
        <w:rPr>
          <w:rStyle w:val="Aucun"/>
          <w:rFonts w:ascii="Garamond" w:hAnsi="Garamond"/>
          <w:color w:val="auto"/>
          <w:sz w:val="24"/>
          <w:szCs w:val="24"/>
          <w:lang w:val="fr-CA"/>
        </w:rPr>
        <w:t>e la</w:t>
      </w:r>
      <w:r w:rsidRPr="00C5302C">
        <w:rPr>
          <w:rStyle w:val="Aucun"/>
          <w:rFonts w:ascii="Garamond" w:hAnsi="Garamond"/>
          <w:color w:val="auto"/>
          <w:sz w:val="24"/>
          <w:szCs w:val="24"/>
          <w:lang w:val="fr-CA"/>
        </w:rPr>
        <w:t xml:space="preserve"> deuxième.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Malcolm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Gladwell</w:t>
      </w:r>
    </w:p>
    <w:p w14:paraId="43361292" w14:textId="4FB6B87C"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Pensez avec votre tête, aimez avec votre cœur et laissez votre intuition prendre les décisions.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Treliving</w:t>
      </w:r>
    </w:p>
    <w:p w14:paraId="3D4B9BBB" w14:textId="172817F9" w:rsidR="005F5E80" w:rsidRPr="00C5302C" w:rsidRDefault="005F5E80" w:rsidP="005F5E80">
      <w:pPr>
        <w:shd w:val="clear" w:color="auto" w:fill="FFFFFF"/>
        <w:spacing w:line="254" w:lineRule="auto"/>
        <w:jc w:val="center"/>
        <w:rPr>
          <w:rFonts w:ascii="Garamond" w:hAnsi="Garamond"/>
          <w:lang w:val="fr-CA"/>
        </w:rPr>
      </w:pPr>
      <w:r w:rsidRPr="00C5302C">
        <w:rPr>
          <w:rFonts w:ascii="Garamond" w:hAnsi="Garamond"/>
          <w:lang w:val="fr-CA"/>
        </w:rPr>
        <w:t>«</w:t>
      </w:r>
      <w:r w:rsidRPr="00C5302C">
        <w:rPr>
          <w:lang w:val="fr-CA"/>
        </w:rPr>
        <w:t> </w:t>
      </w:r>
      <w:r w:rsidRPr="00C5302C">
        <w:rPr>
          <w:rFonts w:ascii="Garamond" w:hAnsi="Garamond"/>
          <w:lang w:val="fr-CA"/>
        </w:rPr>
        <w:t>Une bonne décision vous laissera dans un état d</w:t>
      </w:r>
      <w:r w:rsidR="00E53B56">
        <w:rPr>
          <w:rFonts w:ascii="Garamond" w:hAnsi="Garamond"/>
          <w:lang w:val="fr-CA"/>
        </w:rPr>
        <w:t>’</w:t>
      </w:r>
      <w:r w:rsidRPr="00C5302C">
        <w:rPr>
          <w:rFonts w:ascii="Garamond" w:hAnsi="Garamond"/>
          <w:lang w:val="fr-CA"/>
        </w:rPr>
        <w:t>harmonie face à la situation.</w:t>
      </w:r>
      <w:r w:rsidRPr="00C5302C">
        <w:rPr>
          <w:lang w:val="fr-CA"/>
        </w:rPr>
        <w:t> </w:t>
      </w:r>
      <w:r w:rsidRPr="00C5302C">
        <w:rPr>
          <w:rFonts w:ascii="Garamond" w:hAnsi="Garamond"/>
          <w:lang w:val="fr-CA"/>
        </w:rPr>
        <w:t>» </w:t>
      </w:r>
      <w:r>
        <w:rPr>
          <w:rFonts w:ascii="Garamond" w:hAnsi="Garamond"/>
          <w:lang w:val="fr-CA"/>
        </w:rPr>
        <w:t>–</w:t>
      </w:r>
      <w:r w:rsidRPr="00C5302C">
        <w:rPr>
          <w:rFonts w:ascii="Garamond" w:hAnsi="Garamond"/>
          <w:lang w:val="fr-CA"/>
        </w:rPr>
        <w:t xml:space="preserve"> </w:t>
      </w:r>
      <w:r>
        <w:rPr>
          <w:rFonts w:ascii="Garamond" w:hAnsi="Garamond"/>
          <w:lang w:val="fr-CA"/>
        </w:rPr>
        <w:t>France </w:t>
      </w:r>
      <w:r w:rsidRPr="00C5302C">
        <w:rPr>
          <w:rFonts w:ascii="Garamond" w:hAnsi="Garamond"/>
          <w:lang w:val="fr-CA"/>
        </w:rPr>
        <w:t>Lehoux</w:t>
      </w:r>
    </w:p>
    <w:p w14:paraId="18A21F1E" w14:textId="77777777"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1E906EA2" w14:textId="5F59981F"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36"/>
          <w:szCs w:val="36"/>
          <w:lang w:val="fr-CA"/>
        </w:rPr>
        <w:t>P</w:t>
      </w:r>
      <w:r w:rsidRPr="00C5302C">
        <w:rPr>
          <w:rStyle w:val="Aucun"/>
          <w:rFonts w:ascii="Garamond" w:hAnsi="Garamond"/>
          <w:color w:val="auto"/>
          <w:sz w:val="24"/>
          <w:szCs w:val="24"/>
          <w:lang w:val="fr-CA"/>
        </w:rPr>
        <w:t>rendre une décision, aussi petite soit-elle, est une expérience qui en dit long sur les individus. Certaines personnes hésiteront longtemps entre quelques options et changeront constamment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idée. Leur devise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y a que les fous qui ne changent pas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avis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autres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rent analyser scrupuleusement toutes les options possibles et leurs impacts potentiels. Pour elles, tout a de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importance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prise de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cision est un sport de haut niveau. Leur devise :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personne avis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en vaut deux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p>
    <w:p w14:paraId="25F10130" w14:textId="05DB28EB"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inverse, certaines personnes prennent des décisions très rapidement, en se basant sur leur impression ou leur intuition. Leur devise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cider ne doit pas prendre toute la journ</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Enfin, certaines personnes restent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sint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ress</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lorsque vient le temps de se prononcer sur un choix, laissant les autres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cider. Leur devise : </w:t>
      </w:r>
      <w:r w:rsidRPr="00C5302C">
        <w:rPr>
          <w:rStyle w:val="Aucun"/>
          <w:rFonts w:ascii="Garamond" w:hAnsi="Garamond" w:cs="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Celui qui choisit prend pire, alors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quoi bon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 xml:space="preserve">» </w:t>
      </w:r>
      <w:r w:rsidRPr="00C5302C">
        <w:rPr>
          <w:rStyle w:val="Aucun"/>
          <w:rFonts w:ascii="Garamond" w:hAnsi="Garamond"/>
          <w:color w:val="auto"/>
          <w:sz w:val="24"/>
          <w:szCs w:val="24"/>
          <w:lang w:val="fr-CA"/>
        </w:rPr>
        <w:t>Qui êtes-vous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adepte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thode exclusive ou un touche-</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-tout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couvrez-le d</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s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C75B17" w14:textId="77777777" w:rsidR="005F5E80" w:rsidRPr="00C5302C" w:rsidRDefault="005F5E80" w:rsidP="005F5E80">
      <w:pPr>
        <w:rPr>
          <w:lang w:val="fr-CA"/>
        </w:rPr>
      </w:pPr>
    </w:p>
    <w:tbl>
      <w:tblPr>
        <w:tblStyle w:val="Grilledutableau"/>
        <w:tblW w:w="9341" w:type="dxa"/>
        <w:tblLook w:val="04A0" w:firstRow="1" w:lastRow="0" w:firstColumn="1" w:lastColumn="0" w:noHBand="0" w:noVBand="1"/>
      </w:tblPr>
      <w:tblGrid>
        <w:gridCol w:w="9341"/>
      </w:tblGrid>
      <w:tr w:rsidR="005F5E80" w:rsidRPr="00C5302C" w14:paraId="3CE0F0B8"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5FFE5439" w14:textId="6EE7F00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297994C" w14:textId="2FD0447D" w:rsidR="005F5E80" w:rsidRPr="00C5302C" w:rsidRDefault="005F5E80" w:rsidP="00C74D68">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doué pour prendre des décisions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1C7FA347"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67A7ABDD"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26792BA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18C94DD" w14:textId="78114358"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Entrons dans le vif du sujet avec votre défi. Nous vous invitons à penser à la dernière décision que vous avez prise, celle qui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pas évidente ou pour laquelle plusieurs options se présentaient.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cette décision et répondez aux questions suivantes</w:t>
      </w:r>
      <w:r>
        <w:rPr>
          <w:rStyle w:val="Aucun"/>
          <w:rFonts w:ascii="Garamond" w:hAnsi="Garamond"/>
          <w:color w:val="auto"/>
          <w:sz w:val="24"/>
          <w:szCs w:val="24"/>
          <w:lang w:val="fr-CA"/>
        </w:rPr>
        <w:t>.</w:t>
      </w:r>
    </w:p>
    <w:p w14:paraId="5937AB0A" w14:textId="5437BD49"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étaient les différents choix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offraient à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A986C8"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critères avez-vous utilisés pour évaluer les différentes options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A492ED"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processus avez-vous suivi pour prendre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A579FF" w14:textId="43E203C6"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consulté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pour vous aider à prendre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045F4B2" w14:textId="313F29A2"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était le rôle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intuition, des émotions et de vos valeurs dans votre prise de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C907F6"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Quelle option avez-vous finalement choisie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434427"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 était la principale difficulté ou incertitude associée à chaque option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9A7990"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a été le résultat final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366AA5"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Avec le recul, êtes-vous satisfait de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A613E9" w14:textId="5BA23B98"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Diriez-vous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une bonne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568E91" w14:textId="007682DD"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auriez-vous fait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A7F7A3" w14:textId="20009358"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votre processus de prise de décision à travers cette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D41371" w14:textId="77777777" w:rsidR="005F5E80" w:rsidRPr="00C5302C" w:rsidRDefault="005F5E80" w:rsidP="0021719F">
      <w:pPr>
        <w:pStyle w:val="CorpsA"/>
        <w:numPr>
          <w:ilvl w:val="0"/>
          <w:numId w:val="19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pourriez-vous améliorer votre approche pour les décisions futures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FA86C1"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Prenez le temps de réfléchir profondément à ces questions avant de lire plus loin. </w:t>
      </w:r>
    </w:p>
    <w:p w14:paraId="2A107680"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549EE4EA"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Interprétation</w:t>
      </w:r>
    </w:p>
    <w:p w14:paraId="6EC0CBB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554C642" w14:textId="589B307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On a beaucoup écrit sur le processus de prise de décision rationnelle. Ce processus repose sur la collecte de toutes les informations susceptibles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pertinentes, puis sur la prise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décision optimale basée sur des considérations objectives et toutes les alternatives possibles. En réalité, nous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avons ni le temps ni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nécessaire pour rassembler ou analyser toutes les informations pertinentes. Le plus souvent, nous faisons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appelle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satisfaire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 nous choisissons une solution suffisamment bonne en fonction des informations limitées dont nous disposons. De plus, nous ne connaissons généralement pas toutes les alternatives possibles.</w:t>
      </w:r>
    </w:p>
    <w:p w14:paraId="5046BF99" w14:textId="5CF0BCC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Des préjugés, des considérations émotionnelles et subjectives ont tendance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infiltrer dans nos décisions, souvent inconsciemment. </w:t>
      </w:r>
      <w:r>
        <w:rPr>
          <w:rStyle w:val="Aucun"/>
          <w:rFonts w:ascii="Garamond" w:hAnsi="Garamond"/>
          <w:color w:val="auto"/>
          <w:sz w:val="24"/>
          <w:szCs w:val="24"/>
          <w:lang w:val="fr-CA"/>
        </w:rPr>
        <w:t>Nous sommes</w:t>
      </w:r>
      <w:r w:rsidRPr="00C5302C">
        <w:rPr>
          <w:rStyle w:val="Aucun"/>
          <w:rFonts w:ascii="Garamond" w:hAnsi="Garamond"/>
          <w:color w:val="auto"/>
          <w:sz w:val="24"/>
          <w:szCs w:val="24"/>
          <w:lang w:val="fr-CA"/>
        </w:rPr>
        <w:t xml:space="preserve"> loin du modèle de logique pure que nous propose M. Spock de </w:t>
      </w:r>
      <w:r w:rsidRPr="00BD0444">
        <w:rPr>
          <w:rStyle w:val="Aucun"/>
          <w:rFonts w:ascii="Garamond" w:hAnsi="Garamond"/>
          <w:i/>
          <w:iCs/>
          <w:color w:val="auto"/>
          <w:sz w:val="24"/>
          <w:szCs w:val="24"/>
          <w:lang w:val="fr-CA"/>
        </w:rPr>
        <w:t>Star Trek</w:t>
      </w:r>
      <w:r w:rsidRPr="00BD0444">
        <w:rPr>
          <w:rStyle w:val="Aucun"/>
          <w:rFonts w:ascii="Times New Roman" w:hAnsi="Times New Roman" w:cs="Times New Roman"/>
          <w:i/>
          <w:iCs/>
          <w:color w:val="auto"/>
          <w:sz w:val="24"/>
          <w:szCs w:val="24"/>
          <w:lang w:val="fr-CA"/>
        </w:rPr>
        <w:t> </w:t>
      </w:r>
      <w:r w:rsidRPr="00C5302C">
        <w:rPr>
          <w:rStyle w:val="Aucun"/>
          <w:rFonts w:ascii="Garamond" w:hAnsi="Garamond"/>
          <w:color w:val="auto"/>
          <w:sz w:val="24"/>
          <w:szCs w:val="24"/>
          <w:lang w:val="fr-CA"/>
        </w:rPr>
        <w:t>! Cependant, aussi imparfaits que soient les processus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cisionnels, il existe des moyens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liorer les chances de prendre une bonne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cision.</w:t>
      </w:r>
    </w:p>
    <w:p w14:paraId="45312088"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08B9D3FB" w14:textId="77777777"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principales étapes de la prise de décision</w:t>
      </w:r>
    </w:p>
    <w:p w14:paraId="5C05FE1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6CF214F1" w14:textId="5945CE9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lisant les conseils suivants,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vos réponses aux questions précédentes. Déterminez les étapes que vous avez ignorées, le cas échéant, et si vous avez ajouté des étapes qui ne sont pas décrites ci-dessous.</w:t>
      </w:r>
    </w:p>
    <w:p w14:paraId="1E1A582A"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73B50B69" w14:textId="7914DFC9"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Se demander</w:t>
      </w:r>
      <w:r w:rsidRPr="00C5302C">
        <w:rPr>
          <w:rStyle w:val="Aucun"/>
          <w:rFonts w:ascii="Garamond" w:eastAsia="Garamond" w:hAnsi="Garamond" w:cs="Garamond"/>
          <w:b/>
          <w:bCs/>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w:t>
      </w:r>
      <w:r w:rsidRPr="00C5302C">
        <w:rPr>
          <w:rStyle w:val="Aucun"/>
          <w:rFonts w:ascii="Times New Roman" w:eastAsia="Garamond" w:hAnsi="Times New Roman" w:cs="Times New Roman"/>
          <w:b/>
          <w:bCs/>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Est-ce important</w:t>
      </w:r>
      <w:r w:rsidRPr="00C5302C">
        <w:rPr>
          <w:rStyle w:val="Aucun"/>
          <w:rFonts w:ascii="Times New Roman" w:eastAsia="Garamond" w:hAnsi="Times New Roman" w:cs="Times New Roman"/>
          <w:b/>
          <w:bCs/>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w:t>
      </w:r>
      <w:r>
        <w:rPr>
          <w:rStyle w:val="Aucun"/>
          <w:rFonts w:ascii="Times New Roman" w:eastAsia="Garamond" w:hAnsi="Times New Roman" w:cs="Times New Roman"/>
          <w:b/>
          <w:bCs/>
          <w:color w:val="auto"/>
          <w:sz w:val="24"/>
          <w:szCs w:val="24"/>
          <w:lang w:val="fr-CA"/>
          <w14:textOutline w14:w="12700" w14:cap="flat" w14:cmpd="sng" w14:algn="ctr">
            <w14:noFill/>
            <w14:prstDash w14:val="solid"/>
            <w14:miter w14:lim="400000"/>
          </w14:textOutline>
        </w:rPr>
        <w:t> </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b/>
          <w:bCs/>
          <w:color w:val="auto"/>
          <w:lang w:val="fr-CA"/>
          <w14:textOutline w14:w="12700" w14:cap="flat" w14:cmpd="sng" w14:algn="ctr">
            <w14:noFill/>
            <w14:prstDash w14:val="solid"/>
            <w14:miter w14:lim="400000"/>
          </w14:textOutline>
        </w:rPr>
        <w:t xml:space="preserve">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Avant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investir votre temps et votre énergie pour résoudre un problème particulier, posez-vous les questions suivantes</w:t>
      </w:r>
      <w:r w:rsidRPr="00C5302C">
        <w:rPr>
          <w:rStyle w:val="Aucun"/>
          <w:rFonts w:ascii="Garamond" w:eastAsia="Garamond" w:hAnsi="Garamond" w:cs="Garamond"/>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0383B847"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La décision ou l</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 problème est-il important</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6F413C74"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Une action est-elle nécessaire (le problème ne se résoudra pas tout seul)</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34B924FA"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Est-ce à moi de prendre cette décision</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3DCC67F5"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Consacrer du temps à résoudre ce problème ou à prendre cette décision fera-t-il une différence</w:t>
      </w:r>
      <w:r w:rsidRPr="00C5302C">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p>
    <w:p w14:paraId="65BCF360" w14:textId="38C1F4AA" w:rsidR="005F5E80" w:rsidRPr="008D18FC" w:rsidRDefault="005F5E80" w:rsidP="005F5E80">
      <w:pPr>
        <w:spacing w:line="254" w:lineRule="auto"/>
        <w:ind w:left="709"/>
        <w:jc w:val="both"/>
        <w:rPr>
          <w:rStyle w:val="Aucun"/>
          <w:rFonts w:ascii="Garamond" w:eastAsia="Garamond" w:hAnsi="Garamond" w:cs="Garamond"/>
          <w:lang w:val="fr-CA"/>
          <w14:textOutline w14:w="12700" w14:cap="flat" w14:cmpd="sng" w14:algn="ctr">
            <w14:noFill/>
            <w14:prstDash w14:val="solid"/>
            <w14:miter w14:lim="400000"/>
          </w14:textOutline>
        </w:rPr>
      </w:pPr>
      <w:r w:rsidRPr="008D18FC">
        <w:rPr>
          <w:rStyle w:val="Aucun"/>
          <w:rFonts w:ascii="Garamond" w:eastAsia="Garamond" w:hAnsi="Garamond" w:cs="Garamond"/>
          <w:lang w:val="fr-CA"/>
          <w14:textOutline w14:w="12700" w14:cap="flat" w14:cmpd="sng" w14:algn="ctr">
            <w14:noFill/>
            <w14:prstDash w14:val="solid"/>
            <w14:miter w14:lim="400000"/>
          </w14:textOutline>
        </w:rPr>
        <w:t>Si la réponse est non à l</w:t>
      </w:r>
      <w:r w:rsidR="00E53B56">
        <w:rPr>
          <w:rStyle w:val="Aucun"/>
          <w:rFonts w:ascii="Garamond" w:eastAsia="Garamond" w:hAnsi="Garamond" w:cs="Garamond"/>
          <w:lang w:val="fr-CA"/>
          <w14:textOutline w14:w="12700" w14:cap="flat" w14:cmpd="sng" w14:algn="ctr">
            <w14:noFill/>
            <w14:prstDash w14:val="solid"/>
            <w14:miter w14:lim="400000"/>
          </w14:textOutline>
        </w:rPr>
        <w:t>’</w:t>
      </w:r>
      <w:r w:rsidRPr="008D18FC">
        <w:rPr>
          <w:rStyle w:val="Aucun"/>
          <w:rFonts w:ascii="Garamond" w:eastAsia="Garamond" w:hAnsi="Garamond" w:cs="Garamond"/>
          <w:lang w:val="fr-CA"/>
          <w14:textOutline w14:w="12700" w14:cap="flat" w14:cmpd="sng" w14:algn="ctr">
            <w14:noFill/>
            <w14:prstDash w14:val="solid"/>
            <w14:miter w14:lim="400000"/>
          </w14:textOutline>
        </w:rPr>
        <w:t>une de ces questions, il vaut probablement mieux ne pas investir davantage de temps dans ce problème.</w:t>
      </w:r>
    </w:p>
    <w:p w14:paraId="1CD18DC2"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2E3803D3" w14:textId="6DB0F39B"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lastRenderedPageBreak/>
        <w:t>Réfléchir</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Ne prenez pas de décisions lorsque vous êtes stressé, pressé ou émotif. Prenez le temps de vous mettre dans de bonnes dispositions pour y voir plus clair. Ce principe s</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applique également aux autres</w:t>
      </w:r>
      <w:r w:rsidRPr="00C5302C">
        <w:rPr>
          <w:rStyle w:val="Aucun"/>
          <w:rFonts w:ascii="Garamond" w:eastAsia="Garamond" w:hAnsi="Garamond" w:cs="Garamond"/>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exigez pas de prises de décisions rapides. Donnez-leur le temps de réfléchir et faites confiance à leur libre arbitre. Si vous avez tendance à prendre des décisions précipitamment, interrogez-vous sur la nécessité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une action immédiate ou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sur la possibilité de</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prendre le temps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examiner vos options. Développer la capacité de faire une pause, de rassembler ses pensées et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évaluer la situation calmement peut aider à atténuer ces risques. Il s</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agit de trouver un équilibre entre réactivité et réflexion approfondie pour prendre des décisions qui correspondent à vos objectifs et vos valeurs. Si une action immédiate s</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avère indispensable, assurez-vous de parcourir rapidement ces conseils, en particulier le premier de cette liste.</w:t>
      </w:r>
    </w:p>
    <w:p w14:paraId="35F77FE8"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72F2C158" w14:textId="0620F4CB"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Rassemble</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les faits.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Collectez les informations nécessaires pour prendre une décision éclairée. Attention cependant à la paralysie par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analyse. Essayez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identifier les faits observables de manière objective et distinguez-les de vos interprétations. Une compréhension claire de la réalité est essentielle.</w:t>
      </w:r>
    </w:p>
    <w:p w14:paraId="65F0338B"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4AF64EF6" w14:textId="45AE1ED5"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Consulte</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les autres.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Recherchez différentes perspectives auprès de diverses sources pour adopter une vision plus large de la situation. Vous avez peut-être entendu la fable indienne des aveugles et de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éléphant. Chaque homme touche une partie différente de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éléphant et croit que sa description est complète et correcte. Ils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ont aucune idée 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ils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ont que partiellement raison. Assurez-vous également de consulter les personnes qui pourraient être touchées par une décision. Elles sont plus susceptibles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accepter les décisions 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elles ont contribué à prendre.</w:t>
      </w:r>
    </w:p>
    <w:p w14:paraId="664009AF"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41C06201" w14:textId="3E398861"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Sépare</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r</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les causes des symptômes.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Avant de chercher des solutions, assurez-vous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avoir défini avec précision le problème. Demandez-vous </w:t>
      </w:r>
      <w:r>
        <w:rPr>
          <w:rStyle w:val="Aucun"/>
          <w:rFonts w:ascii="Garamond" w:eastAsia="Garamond" w:hAnsi="Garamond" w:cs="Garamond"/>
          <w:color w:val="auto"/>
          <w:lang w:val="fr-CA"/>
          <w14:textOutline w14:w="12700" w14:cap="flat" w14:cmpd="sng" w14:algn="ctr">
            <w14:noFill/>
            <w14:prstDash w14:val="solid"/>
            <w14:miter w14:lim="400000"/>
          </w14:textOutline>
        </w:rPr>
        <w:t>«</w:t>
      </w:r>
      <w:r>
        <w:rPr>
          <w:rStyle w:val="Aucun"/>
          <w:rFonts w:ascii="Times New Roman" w:eastAsia="Garamond" w:hAnsi="Times New Roman" w:cs="Times New Roman"/>
          <w:color w:val="auto"/>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pourquoi</w:t>
      </w:r>
      <w:r>
        <w:rPr>
          <w:rStyle w:val="Aucun"/>
          <w:rFonts w:ascii="Times New Roman" w:eastAsia="Garamond" w:hAnsi="Times New Roman" w:cs="Times New Roman"/>
          <w:color w:val="auto"/>
          <w:sz w:val="24"/>
          <w:szCs w:val="24"/>
          <w:lang w:val="fr-CA"/>
          <w14:textOutline w14:w="12700" w14:cap="flat" w14:cmpd="sng" w14:algn="ctr">
            <w14:noFill/>
            <w14:prstDash w14:val="solid"/>
            <w14:miter w14:lim="400000"/>
          </w14:textOutline>
        </w:rPr>
        <w:t>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cinq fois pour découvrir les causes profondes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un problème. Cette méthode, développée par Taiichi</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Ohno, vous aide à découvrir l</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origine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un problème et donc des solutions possibles.</w:t>
      </w:r>
    </w:p>
    <w:p w14:paraId="0C7C9BA1"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236B2C1B" w14:textId="534DF8A8"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Utiliser </w:t>
      </w:r>
      <w:r>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son</w:t>
      </w: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 intuition.</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Prenez du recul et fiez-vous à votre ressenti pour avoir une vue d</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ensemble de la situation. Parfois, la réponse se trouve en vous.</w:t>
      </w:r>
    </w:p>
    <w:p w14:paraId="6187DF9F" w14:textId="77777777" w:rsidR="005F5E80" w:rsidRPr="00C5302C" w:rsidRDefault="005F5E80" w:rsidP="005F5E80">
      <w:pPr>
        <w:pStyle w:val="Paragraphedeliste"/>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p>
    <w:p w14:paraId="349AD278" w14:textId="557B426F"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pPr>
      <w:r w:rsidRPr="00C5302C">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t xml:space="preserve">Identifier et évaluer plusieurs alternatives. </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Commencez par identifier vos critères de décision. Par exemple, si Roger devait choisir un vélo, un de ses critères serait 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il puisse le transporter jusqu</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à son appartement au deuxième étage. Vous pouvez également pondérer les critères pour que les plus importants aient davantage d</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influence sur votre choix. Soyez créatif et faites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des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remue-méninge</w:t>
      </w:r>
      <w:r w:rsidRPr="00C5302C">
        <w:rPr>
          <w:rStyle w:val="Aucun"/>
          <w:rFonts w:ascii="Garamond" w:eastAsia="Garamond" w:hAnsi="Garamond" w:cs="Garamond"/>
          <w:color w:val="auto"/>
          <w:lang w:val="fr-CA"/>
          <w14:textOutline w14:w="12700" w14:cap="flat" w14:cmpd="sng" w14:algn="ctr">
            <w14:noFill/>
            <w14:prstDash w14:val="solid"/>
            <w14:miter w14:lim="400000"/>
          </w14:textOutline>
        </w:rPr>
        <w:t>s</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pour identifier des options que vous n</w:t>
      </w:r>
      <w:r w:rsidR="00E53B56">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aviez peut-être pas envisagées auparavant. N</w:t>
      </w:r>
      <w:r w:rsidR="00E53B56">
        <w:rPr>
          <w:rStyle w:val="Aucun"/>
          <w:rFonts w:ascii="Garamond" w:eastAsia="Garamond" w:hAnsi="Garamond" w:cs="Garamond"/>
          <w:color w:val="auto"/>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oubliez pas que maintenir le statu quo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ne rien faire </w:t>
      </w:r>
      <w:r>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w:t>
      </w:r>
      <w:r w:rsidRPr="00C5302C">
        <w:rPr>
          <w:rStyle w:val="Aucun"/>
          <w:rFonts w:ascii="Garamond" w:eastAsia="Garamond" w:hAnsi="Garamond" w:cs="Garamond"/>
          <w:color w:val="auto"/>
          <w:sz w:val="24"/>
          <w:szCs w:val="24"/>
          <w:lang w:val="fr-CA"/>
          <w14:textOutline w14:w="12700" w14:cap="flat" w14:cmpd="sng" w14:algn="ctr">
            <w14:noFill/>
            <w14:prstDash w14:val="solid"/>
            <w14:miter w14:lim="400000"/>
          </w14:textOutline>
        </w:rPr>
        <w:t xml:space="preserve"> peut être une option valable. En comparant plusieurs options, vous pourrez voir lesquelles se démarquent et semblent avoir le plus de potentiel à long terme.</w:t>
      </w:r>
    </w:p>
    <w:p w14:paraId="32891B2A"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50E3DE5E" w14:textId="3C87F88B" w:rsidR="005F5E80" w:rsidRPr="00C5302C" w:rsidRDefault="005F5E80" w:rsidP="0021719F">
      <w:pPr>
        <w:pStyle w:val="Paragraphedeliste"/>
        <w:numPr>
          <w:ilvl w:val="0"/>
          <w:numId w:val="198"/>
        </w:numPr>
        <w:spacing w:line="254" w:lineRule="auto"/>
        <w:ind w:left="714" w:hanging="357"/>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C5302C">
        <w:rPr>
          <w:rStyle w:val="Aucun"/>
          <w:rFonts w:ascii="Garamond" w:hAnsi="Garamond"/>
          <w:b/>
          <w:bCs/>
          <w:color w:val="auto"/>
          <w:sz w:val="24"/>
          <w:szCs w:val="24"/>
          <w:lang w:val="fr-CA"/>
        </w:rPr>
        <w:lastRenderedPageBreak/>
        <w:t>Combiner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analyse et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émotion. </w:t>
      </w:r>
      <w:r w:rsidRPr="00C5302C">
        <w:rPr>
          <w:rStyle w:val="Aucun"/>
          <w:rFonts w:ascii="Garamond" w:hAnsi="Garamond"/>
          <w:color w:val="auto"/>
          <w:sz w:val="24"/>
          <w:szCs w:val="24"/>
          <w:lang w:val="fr-CA"/>
        </w:rPr>
        <w:t>Utilisez une approche logique et factuelle pour prendre votre décision. Rassemblez les informations nécessaires et évaluez les alternatives de manière objective. Après avoir trouvé une solution logique, consultez vos émotions. Demandez-vous dans quelle mesure vous êtes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avec la solution choisie. Est-ce que cela vous semble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impact cela pourrait-il avoir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m</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 xml:space="preserve">nera-t-il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 conflit ou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harmonie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0D69A42" w14:textId="77777777" w:rsidR="005F5E80" w:rsidRPr="00C5302C" w:rsidRDefault="005F5E80" w:rsidP="005F5E80">
      <w:pPr>
        <w:pStyle w:val="Paragraphedeliste"/>
        <w:spacing w:line="254" w:lineRule="auto"/>
        <w:rPr>
          <w:rStyle w:val="Aucun"/>
          <w:rFonts w:ascii="Garamond" w:hAnsi="Garamond"/>
          <w:color w:val="auto"/>
          <w:sz w:val="24"/>
          <w:szCs w:val="24"/>
          <w:lang w:val="fr-CA"/>
        </w:rPr>
      </w:pPr>
    </w:p>
    <w:p w14:paraId="53E8B536" w14:textId="77777777" w:rsidR="005F5E80" w:rsidRPr="00C5302C" w:rsidRDefault="005F5E80" w:rsidP="0021719F">
      <w:pPr>
        <w:pStyle w:val="Paragraphedeliste"/>
        <w:numPr>
          <w:ilvl w:val="0"/>
          <w:numId w:val="198"/>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Vérifier la qualité de la décision en fonction de six critères</w:t>
      </w:r>
      <w:r w:rsidRPr="00C5302C">
        <w:rPr>
          <w:rStyle w:val="Aucun"/>
          <w:rFonts w:ascii="Garamond" w:hAnsi="Garamond"/>
          <w:b/>
          <w:bCs/>
          <w:color w:val="auto"/>
          <w:lang w:val="fr-CA"/>
        </w:rPr>
        <w:t> </w:t>
      </w:r>
      <w:r w:rsidRPr="00C5302C">
        <w:rPr>
          <w:rStyle w:val="Aucun"/>
          <w:rFonts w:ascii="Garamond" w:hAnsi="Garamond"/>
          <w:b/>
          <w:bCs/>
          <w:color w:val="auto"/>
          <w:sz w:val="24"/>
          <w:szCs w:val="24"/>
          <w:lang w:val="fr-CA"/>
        </w:rPr>
        <w:t>:</w:t>
      </w:r>
    </w:p>
    <w:p w14:paraId="217CAD4A"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Les droits</w:t>
      </w:r>
      <w:r w:rsidRPr="00C5302C">
        <w:rPr>
          <w:rStyle w:val="Aucun"/>
          <w:rFonts w:ascii="Garamond" w:hAnsi="Garamond"/>
          <w:color w:val="auto"/>
          <w:lang w:val="fr-CA"/>
        </w:rPr>
        <w:t> </w:t>
      </w:r>
      <w:r w:rsidRPr="00C5302C">
        <w:rPr>
          <w:rStyle w:val="Aucun"/>
          <w:rFonts w:ascii="Garamond" w:hAnsi="Garamond"/>
          <w:color w:val="auto"/>
          <w:sz w:val="24"/>
          <w:szCs w:val="24"/>
          <w:lang w:val="fr-CA"/>
        </w:rPr>
        <w:t>: La décision respecte-t-elle les droits et les devoirs de toutes les parties intéressées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10AD19"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La justice</w:t>
      </w:r>
      <w:r w:rsidRPr="00BD0444">
        <w:rPr>
          <w:rStyle w:val="Aucun"/>
          <w:rFonts w:ascii="Garamond" w:hAnsi="Garamond"/>
          <w:b/>
          <w:bCs/>
          <w:color w:val="auto"/>
          <w:lang w:val="fr-CA"/>
        </w:rPr>
        <w:t> </w:t>
      </w:r>
      <w:r w:rsidRPr="00C5302C">
        <w:rPr>
          <w:rStyle w:val="Aucun"/>
          <w:rFonts w:ascii="Garamond" w:hAnsi="Garamond"/>
          <w:color w:val="auto"/>
          <w:sz w:val="24"/>
          <w:szCs w:val="24"/>
          <w:lang w:val="fr-CA"/>
        </w:rPr>
        <w:t>: La décision est-elle en accord avec les critères de justice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CD8148" w14:textId="66DB64B9"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La compassion</w:t>
      </w:r>
      <w:r w:rsidRPr="00C5302C">
        <w:rPr>
          <w:rStyle w:val="Aucun"/>
          <w:rFonts w:ascii="Garamond" w:hAnsi="Garamond"/>
          <w:color w:val="auto"/>
          <w:lang w:val="fr-CA"/>
        </w:rPr>
        <w:t> </w:t>
      </w:r>
      <w:r w:rsidRPr="00C5302C">
        <w:rPr>
          <w:rStyle w:val="Aucun"/>
          <w:rFonts w:ascii="Garamond" w:hAnsi="Garamond"/>
          <w:color w:val="auto"/>
          <w:sz w:val="24"/>
          <w:szCs w:val="24"/>
          <w:lang w:val="fr-CA"/>
        </w:rPr>
        <w:t>: La décision est-elle en accord avec votre devoir de vous soucier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E581E6"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Le modèle</w:t>
      </w:r>
      <w:r w:rsidRPr="00BD0444">
        <w:rPr>
          <w:rStyle w:val="Aucun"/>
          <w:rFonts w:ascii="Garamond" w:hAnsi="Garamond"/>
          <w:b/>
          <w:bCs/>
          <w:color w:val="auto"/>
          <w:lang w:val="fr-CA"/>
        </w:rPr>
        <w:t> </w:t>
      </w:r>
      <w:r w:rsidRPr="00C5302C">
        <w:rPr>
          <w:rStyle w:val="Aucun"/>
          <w:rFonts w:ascii="Garamond" w:hAnsi="Garamond"/>
          <w:color w:val="auto"/>
          <w:sz w:val="24"/>
          <w:szCs w:val="24"/>
          <w:lang w:val="fr-CA"/>
        </w:rPr>
        <w:t>: Que ferait votre ami dans la même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agirait la personne que vous consid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rez comme ayant la plus haute moralit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le meilleur jugement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B506C1" w14:textId="513511EE"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BD0444">
        <w:rPr>
          <w:rStyle w:val="Aucun"/>
          <w:rFonts w:ascii="Garamond" w:hAnsi="Garamond"/>
          <w:b/>
          <w:bCs/>
          <w:color w:val="auto"/>
          <w:sz w:val="24"/>
          <w:szCs w:val="24"/>
          <w:lang w:val="fr-CA"/>
        </w:rPr>
        <w:t>opinion publique</w:t>
      </w:r>
      <w:r w:rsidRPr="00C5302C">
        <w:rPr>
          <w:rStyle w:val="Aucun"/>
          <w:rFonts w:ascii="Garamond" w:hAnsi="Garamond"/>
          <w:color w:val="auto"/>
          <w:lang w:val="fr-CA"/>
        </w:rPr>
        <w:t> </w:t>
      </w:r>
      <w:r w:rsidRPr="00C5302C">
        <w:rPr>
          <w:rStyle w:val="Aucun"/>
          <w:rFonts w:ascii="Garamond" w:hAnsi="Garamond"/>
          <w:color w:val="auto"/>
          <w:sz w:val="24"/>
          <w:szCs w:val="24"/>
          <w:lang w:val="fr-CA"/>
        </w:rPr>
        <w:t>: Comment vous sentiriez-vous si votre famille connaissait votre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cision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tait publi</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 sur les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seaux sociaux, seriez-vous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l</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aise avec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D10EC6" w14:textId="77777777" w:rsidR="005F5E80" w:rsidRPr="00C5302C" w:rsidRDefault="005F5E80" w:rsidP="0021719F">
      <w:pPr>
        <w:pStyle w:val="Paragraphedeliste"/>
        <w:numPr>
          <w:ilvl w:val="1"/>
          <w:numId w:val="198"/>
        </w:numPr>
        <w:spacing w:line="254" w:lineRule="auto"/>
        <w:rPr>
          <w:rStyle w:val="Aucun"/>
          <w:rFonts w:ascii="Garamond" w:eastAsia="Garamond" w:hAnsi="Garamond" w:cs="Garamond"/>
          <w:b/>
          <w:bCs/>
          <w:color w:val="auto"/>
          <w:sz w:val="24"/>
          <w:szCs w:val="24"/>
          <w:lang w:val="fr-CA"/>
          <w14:textOutline w14:w="12700" w14:cap="flat" w14:cmpd="sng" w14:algn="ctr">
            <w14:noFill/>
            <w14:prstDash w14:val="solid"/>
            <w14:miter w14:lim="400000"/>
          </w14:textOutline>
        </w:rPr>
      </w:pPr>
      <w:r w:rsidRPr="00BD0444">
        <w:rPr>
          <w:rStyle w:val="Aucun"/>
          <w:rFonts w:ascii="Garamond" w:hAnsi="Garamond"/>
          <w:b/>
          <w:bCs/>
          <w:color w:val="auto"/>
          <w:sz w:val="24"/>
          <w:szCs w:val="24"/>
          <w:lang w:val="fr-CA"/>
        </w:rPr>
        <w:t>La paix</w:t>
      </w:r>
      <w:r w:rsidRPr="00C5302C">
        <w:rPr>
          <w:rStyle w:val="Aucun"/>
          <w:rFonts w:ascii="Garamond" w:hAnsi="Garamond"/>
          <w:color w:val="auto"/>
          <w:lang w:val="fr-CA"/>
        </w:rPr>
        <w:t> </w:t>
      </w:r>
      <w:r w:rsidRPr="00C5302C">
        <w:rPr>
          <w:rStyle w:val="Aucun"/>
          <w:rFonts w:ascii="Garamond" w:hAnsi="Garamond"/>
          <w:color w:val="auto"/>
          <w:sz w:val="24"/>
          <w:szCs w:val="24"/>
          <w:lang w:val="fr-CA"/>
        </w:rPr>
        <w:t>: Si vous prenez cette décision, pourriez-vous dormir sur vos deux oreilles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30BB04" w14:textId="77777777" w:rsidR="005F5E80" w:rsidRPr="00C5302C" w:rsidRDefault="005F5E80" w:rsidP="005F5E80">
      <w:pPr>
        <w:pStyle w:val="CorpsA"/>
        <w:spacing w:line="254" w:lineRule="auto"/>
        <w:ind w:firstLine="708"/>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Ajuste</w:t>
      </w:r>
      <w:r>
        <w:rPr>
          <w:rStyle w:val="Aucun"/>
          <w:rFonts w:ascii="Garamond" w:hAnsi="Garamond"/>
          <w:color w:val="auto"/>
          <w:sz w:val="24"/>
          <w:szCs w:val="24"/>
          <w:lang w:val="fr-CA"/>
          <w14:textOutline w14:w="0" w14:cap="rnd" w14:cmpd="sng" w14:algn="ctr">
            <w14:noFill/>
            <w14:prstDash w14:val="solid"/>
            <w14:bevel/>
          </w14:textOutline>
        </w:rPr>
        <w:t>z</w:t>
      </w:r>
      <w:r w:rsidRPr="00C5302C">
        <w:rPr>
          <w:rStyle w:val="Aucun"/>
          <w:rFonts w:ascii="Garamond" w:hAnsi="Garamond"/>
          <w:color w:val="auto"/>
          <w:sz w:val="24"/>
          <w:szCs w:val="24"/>
          <w:lang w:val="fr-CA"/>
          <w14:textOutline w14:w="0" w14:cap="rnd" w14:cmpd="sng" w14:algn="ctr">
            <w14:noFill/>
            <w14:prstDash w14:val="solid"/>
            <w14:bevel/>
          </w14:textOutline>
        </w:rPr>
        <w:t xml:space="preserve"> la décision en fonction des réponses.</w:t>
      </w:r>
    </w:p>
    <w:p w14:paraId="5083504F" w14:textId="77777777" w:rsidR="005F5E80" w:rsidRPr="00C5302C" w:rsidRDefault="005F5E80" w:rsidP="005F5E80">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58ACC7F4" w14:textId="51678789" w:rsidR="005F5E80" w:rsidRPr="00C5302C" w:rsidRDefault="005F5E80" w:rsidP="0021719F">
      <w:pPr>
        <w:pStyle w:val="CorpsA"/>
        <w:numPr>
          <w:ilvl w:val="0"/>
          <w:numId w:val="198"/>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Après avoir passé </w:t>
      </w:r>
      <w:r>
        <w:rPr>
          <w:rStyle w:val="Aucun"/>
          <w:rFonts w:ascii="Garamond" w:hAnsi="Garamond"/>
          <w:b/>
          <w:bCs/>
          <w:color w:val="auto"/>
          <w:sz w:val="24"/>
          <w:szCs w:val="24"/>
          <w:lang w:val="fr-CA"/>
          <w14:textOutline w14:w="0" w14:cap="rnd" w14:cmpd="sng" w14:algn="ctr">
            <w14:noFill/>
            <w14:prstDash w14:val="solid"/>
            <w14:bevel/>
          </w14:textOutline>
        </w:rPr>
        <w:t>une</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 décision au crible de ces questions, </w:t>
      </w:r>
      <w:r>
        <w:rPr>
          <w:rStyle w:val="Aucun"/>
          <w:rFonts w:ascii="Garamond" w:hAnsi="Garamond"/>
          <w:b/>
          <w:bCs/>
          <w:color w:val="auto"/>
          <w:sz w:val="24"/>
          <w:szCs w:val="24"/>
          <w:lang w:val="fr-CA"/>
          <w14:textOutline w14:w="0" w14:cap="rnd" w14:cmpd="sng" w14:algn="ctr">
            <w14:noFill/>
            <w14:prstDash w14:val="solid"/>
            <w14:bevel/>
          </w14:textOutline>
        </w:rPr>
        <w:t xml:space="preserve">la </w:t>
      </w:r>
      <w:r w:rsidRPr="00C5302C">
        <w:rPr>
          <w:rStyle w:val="Aucun"/>
          <w:rFonts w:ascii="Garamond" w:hAnsi="Garamond"/>
          <w:b/>
          <w:bCs/>
          <w:color w:val="auto"/>
          <w:sz w:val="24"/>
          <w:szCs w:val="24"/>
          <w:lang w:val="fr-CA"/>
          <w14:textOutline w14:w="0" w14:cap="rnd" w14:cmpd="sng" w14:algn="ctr">
            <w14:noFill/>
            <w14:prstDash w14:val="solid"/>
            <w14:bevel/>
          </w14:textOutline>
        </w:rPr>
        <w:t>modifie</w:t>
      </w:r>
      <w:r>
        <w:rPr>
          <w:rStyle w:val="Aucun"/>
          <w:rFonts w:ascii="Garamond" w:hAnsi="Garamond"/>
          <w:b/>
          <w:bCs/>
          <w:color w:val="auto"/>
          <w:sz w:val="24"/>
          <w:szCs w:val="24"/>
          <w:lang w:val="fr-CA"/>
          <w14:textOutline w14:w="0" w14:cap="rnd" w14:cmpd="sng" w14:algn="ctr">
            <w14:noFill/>
            <w14:prstDash w14:val="solid"/>
            <w14:bevel/>
          </w14:textOutline>
        </w:rPr>
        <w:t>r</w:t>
      </w: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 si nécessaire pour qu</w:t>
      </w:r>
      <w:r w:rsidR="00E53B56">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b/>
          <w:bCs/>
          <w:color w:val="auto"/>
          <w:sz w:val="24"/>
          <w:szCs w:val="24"/>
          <w:lang w:val="fr-CA"/>
          <w14:textOutline w14:w="0" w14:cap="rnd" w14:cmpd="sng" w14:algn="ctr">
            <w14:noFill/>
            <w14:prstDash w14:val="solid"/>
            <w14:bevel/>
          </w14:textOutline>
        </w:rPr>
        <w:t>elle respecte mieux ces critères.</w:t>
      </w:r>
      <w:r w:rsidRPr="00C5302C">
        <w:rPr>
          <w:rStyle w:val="Aucun"/>
          <w:rFonts w:ascii="Garamond" w:hAnsi="Garamond"/>
          <w:color w:val="auto"/>
          <w:sz w:val="24"/>
          <w:szCs w:val="24"/>
          <w:lang w:val="fr-CA"/>
          <w14:textOutline w14:w="0" w14:cap="rnd" w14:cmpd="sng" w14:algn="ctr">
            <w14:noFill/>
            <w14:prstDash w14:val="solid"/>
            <w14:bevel/>
          </w14:textOutline>
        </w:rPr>
        <w:t xml:space="preserve"> Assurez-vous que la décision </w:t>
      </w:r>
      <w:r>
        <w:rPr>
          <w:rStyle w:val="Aucun"/>
          <w:rFonts w:ascii="Garamond" w:hAnsi="Garamond"/>
          <w:color w:val="auto"/>
          <w:sz w:val="24"/>
          <w:szCs w:val="24"/>
          <w:lang w:val="fr-CA"/>
          <w14:textOutline w14:w="0" w14:cap="rnd" w14:cmpd="sng" w14:algn="ctr">
            <w14:noFill/>
            <w14:prstDash w14:val="solid"/>
            <w14:bevel/>
          </w14:textOutline>
        </w:rPr>
        <w:t>définitive</w:t>
      </w:r>
      <w:r w:rsidRPr="00C5302C">
        <w:rPr>
          <w:rStyle w:val="Aucun"/>
          <w:rFonts w:ascii="Garamond" w:hAnsi="Garamond"/>
          <w:color w:val="auto"/>
          <w:sz w:val="24"/>
          <w:szCs w:val="24"/>
          <w:lang w:val="fr-CA"/>
          <w14:textOutline w14:w="0" w14:cap="rnd" w14:cmpd="sng" w14:algn="ctr">
            <w14:noFill/>
            <w14:prstDash w14:val="solid"/>
            <w14:bevel/>
          </w14:textOutline>
        </w:rPr>
        <w:t xml:space="preserve"> est en harmonie avec vos valeurs et </w:t>
      </w:r>
      <w:r>
        <w:rPr>
          <w:rStyle w:val="Aucun"/>
          <w:rFonts w:ascii="Garamond" w:hAnsi="Garamond"/>
          <w:color w:val="auto"/>
          <w:sz w:val="24"/>
          <w:szCs w:val="24"/>
          <w:lang w:val="fr-CA"/>
          <w14:textOutline w14:w="0" w14:cap="rnd" w14:cmpd="sng" w14:algn="ctr">
            <w14:noFill/>
            <w14:prstDash w14:val="solid"/>
            <w14:bevel/>
          </w14:textOutline>
        </w:rPr>
        <w:t xml:space="preserve">vos </w:t>
      </w:r>
      <w:r w:rsidRPr="00C5302C">
        <w:rPr>
          <w:rStyle w:val="Aucun"/>
          <w:rFonts w:ascii="Garamond" w:hAnsi="Garamond"/>
          <w:color w:val="auto"/>
          <w:sz w:val="24"/>
          <w:szCs w:val="24"/>
          <w:lang w:val="fr-CA"/>
          <w14:textOutline w14:w="0" w14:cap="rnd" w14:cmpd="sng" w14:algn="ctr">
            <w14:noFill/>
            <w14:prstDash w14:val="solid"/>
            <w14:bevel/>
          </w14:textOutline>
        </w:rPr>
        <w:t>principes.</w:t>
      </w:r>
    </w:p>
    <w:p w14:paraId="777FD300" w14:textId="77777777" w:rsidR="005F5E80" w:rsidRPr="00C5302C" w:rsidRDefault="005F5E80" w:rsidP="005F5E80">
      <w:pPr>
        <w:pStyle w:val="CorpsA"/>
        <w:spacing w:line="254" w:lineRule="auto"/>
        <w:ind w:left="714" w:firstLine="0"/>
        <w:rPr>
          <w:rStyle w:val="Aucun"/>
          <w:rFonts w:ascii="Garamond" w:hAnsi="Garamond"/>
          <w:color w:val="auto"/>
          <w:sz w:val="24"/>
          <w:szCs w:val="24"/>
          <w:lang w:val="fr-CA"/>
          <w14:textOutline w14:w="0" w14:cap="rnd" w14:cmpd="sng" w14:algn="ctr">
            <w14:noFill/>
            <w14:prstDash w14:val="solid"/>
            <w14:bevel/>
          </w14:textOutline>
        </w:rPr>
      </w:pPr>
    </w:p>
    <w:p w14:paraId="7DCE8E66" w14:textId="77777777" w:rsidR="005F5E80" w:rsidRPr="00C5302C" w:rsidRDefault="005F5E80" w:rsidP="0021719F">
      <w:pPr>
        <w:pStyle w:val="CorpsA"/>
        <w:numPr>
          <w:ilvl w:val="0"/>
          <w:numId w:val="198"/>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Évaluer la décision après coup. </w:t>
      </w:r>
      <w:r w:rsidRPr="00C5302C">
        <w:rPr>
          <w:rStyle w:val="Aucun"/>
          <w:rFonts w:ascii="Garamond" w:hAnsi="Garamond"/>
          <w:color w:val="auto"/>
          <w:sz w:val="24"/>
          <w:szCs w:val="24"/>
          <w:lang w:val="fr-CA"/>
          <w14:textOutline w14:w="0" w14:cap="rnd" w14:cmpd="sng" w14:algn="ctr">
            <w14:noFill/>
            <w14:prstDash w14:val="solid"/>
            <w14:bevel/>
          </w14:textOutline>
        </w:rPr>
        <w:t>Une fois la décision prise, évaluez-</w:t>
      </w:r>
      <w:r>
        <w:rPr>
          <w:rStyle w:val="Aucun"/>
          <w:rFonts w:ascii="Garamond" w:hAnsi="Garamond"/>
          <w:color w:val="auto"/>
          <w:sz w:val="24"/>
          <w:szCs w:val="24"/>
          <w:lang w:val="fr-CA"/>
          <w14:textOutline w14:w="0" w14:cap="rnd" w14:cmpd="sng" w14:algn="ctr">
            <w14:noFill/>
            <w14:prstDash w14:val="solid"/>
            <w14:bevel/>
          </w14:textOutline>
        </w:rPr>
        <w:t>la</w:t>
      </w:r>
      <w:r w:rsidRPr="00C5302C">
        <w:rPr>
          <w:rStyle w:val="Aucun"/>
          <w:rFonts w:ascii="Garamond" w:hAnsi="Garamond"/>
          <w:color w:val="auto"/>
          <w:sz w:val="24"/>
          <w:szCs w:val="24"/>
          <w:lang w:val="fr-CA"/>
          <w14:textOutline w14:w="0" w14:cap="rnd" w14:cmpd="sng" w14:algn="ctr">
            <w14:noFill/>
            <w14:prstDash w14:val="solid"/>
            <w14:bevel/>
          </w14:textOutline>
        </w:rPr>
        <w:t>. Était-ce une bonne décision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Quelles en ont </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t</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 xml:space="preserve"> les cons</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quences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Quelles le</w:t>
      </w:r>
      <w:r w:rsidRPr="00C5302C">
        <w:rPr>
          <w:rStyle w:val="Aucun"/>
          <w:rFonts w:ascii="Garamond" w:hAnsi="Garamond" w:cs="Garamond"/>
          <w:color w:val="auto"/>
          <w:sz w:val="24"/>
          <w:szCs w:val="24"/>
          <w:lang w:val="fr-CA"/>
          <w14:textOutline w14:w="0" w14:cap="rnd" w14:cmpd="sng" w14:algn="ctr">
            <w14:noFill/>
            <w14:prstDash w14:val="solid"/>
            <w14:bevel/>
          </w14:textOutline>
        </w:rPr>
        <w:t>ç</w:t>
      </w:r>
      <w:r w:rsidRPr="00C5302C">
        <w:rPr>
          <w:rStyle w:val="Aucun"/>
          <w:rFonts w:ascii="Garamond" w:hAnsi="Garamond"/>
          <w:color w:val="auto"/>
          <w:sz w:val="24"/>
          <w:szCs w:val="24"/>
          <w:lang w:val="fr-CA"/>
          <w14:textOutline w14:w="0" w14:cap="rnd" w14:cmpd="sng" w14:algn="ctr">
            <w14:noFill/>
            <w14:prstDash w14:val="solid"/>
            <w14:bevel/>
          </w14:textOutline>
        </w:rPr>
        <w:t>ons pouvez-vous en tirer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Pensez </w:t>
      </w:r>
      <w:r w:rsidRPr="00C5302C">
        <w:rPr>
          <w:rStyle w:val="Aucun"/>
          <w:rFonts w:ascii="Garamond" w:hAnsi="Garamond" w:cs="Garamond"/>
          <w:color w:val="auto"/>
          <w:sz w:val="24"/>
          <w:szCs w:val="24"/>
          <w:lang w:val="fr-CA"/>
          <w14:textOutline w14:w="0" w14:cap="rnd" w14:cmpd="sng" w14:algn="ctr">
            <w14:noFill/>
            <w14:prstDash w14:val="solid"/>
            <w14:bevel/>
          </w14:textOutline>
        </w:rPr>
        <w:t>à</w:t>
      </w:r>
      <w:r w:rsidRPr="00C5302C">
        <w:rPr>
          <w:rStyle w:val="Aucun"/>
          <w:rFonts w:ascii="Garamond" w:hAnsi="Garamond"/>
          <w:color w:val="auto"/>
          <w:sz w:val="24"/>
          <w:szCs w:val="24"/>
          <w:lang w:val="fr-CA"/>
          <w14:textOutline w14:w="0" w14:cap="rnd" w14:cmpd="sng" w14:algn="ctr">
            <w14:noFill/>
            <w14:prstDash w14:val="solid"/>
            <w14:bevel/>
          </w14:textOutline>
        </w:rPr>
        <w:t xml:space="preserve"> ce que vous feriez diff</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remment la prochaine fois pour am</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liorer votre processus d</w:t>
      </w:r>
      <w:r w:rsidRPr="00C5302C">
        <w:rPr>
          <w:rStyle w:val="Aucun"/>
          <w:rFonts w:ascii="Garamond" w:hAnsi="Garamond" w:cs="Garamond"/>
          <w:color w:val="auto"/>
          <w:sz w:val="24"/>
          <w:szCs w:val="24"/>
          <w:lang w:val="fr-CA"/>
          <w14:textOutline w14:w="0" w14:cap="rnd" w14:cmpd="sng" w14:algn="ctr">
            <w14:noFill/>
            <w14:prstDash w14:val="solid"/>
            <w14:bevel/>
          </w14:textOutline>
        </w:rPr>
        <w:t>é</w:t>
      </w:r>
      <w:r w:rsidRPr="00C5302C">
        <w:rPr>
          <w:rStyle w:val="Aucun"/>
          <w:rFonts w:ascii="Garamond" w:hAnsi="Garamond"/>
          <w:color w:val="auto"/>
          <w:sz w:val="24"/>
          <w:szCs w:val="24"/>
          <w:lang w:val="fr-CA"/>
          <w14:textOutline w14:w="0" w14:cap="rnd" w14:cmpd="sng" w14:algn="ctr">
            <w14:noFill/>
            <w14:prstDash w14:val="solid"/>
            <w14:bevel/>
          </w14:textOutline>
        </w:rPr>
        <w:t>cisionnel.</w:t>
      </w:r>
    </w:p>
    <w:p w14:paraId="7839D25E" w14:textId="77777777" w:rsidR="005F5E80" w:rsidRPr="00C5302C" w:rsidRDefault="005F5E80" w:rsidP="005F5E80">
      <w:pPr>
        <w:spacing w:line="254" w:lineRule="auto"/>
        <w:rPr>
          <w:rStyle w:val="Aucun"/>
          <w:rFonts w:ascii="Garamond" w:hAnsi="Garamond"/>
          <w:b/>
          <w:bCs/>
          <w:lang w:val="fr-CA"/>
        </w:rPr>
      </w:pPr>
    </w:p>
    <w:p w14:paraId="5D484EF7" w14:textId="77777777" w:rsidR="005F5E80" w:rsidRPr="00C5302C" w:rsidRDefault="005F5E80" w:rsidP="005F5E80">
      <w:pPr>
        <w:spacing w:line="254" w:lineRule="auto"/>
        <w:rPr>
          <w:rStyle w:val="Aucun"/>
          <w:rFonts w:ascii="Garamond" w:eastAsia="Garamond" w:hAnsi="Garamond" w:cs="Garamond"/>
          <w:b/>
          <w:bCs/>
          <w:lang w:val="fr-CA"/>
        </w:rPr>
      </w:pPr>
      <w:r w:rsidRPr="00C5302C">
        <w:rPr>
          <w:rStyle w:val="Aucun"/>
          <w:rFonts w:ascii="Garamond" w:hAnsi="Garamond"/>
          <w:b/>
          <w:bCs/>
          <w:lang w:val="fr-CA"/>
        </w:rPr>
        <w:t>Réflexion</w:t>
      </w:r>
    </w:p>
    <w:p w14:paraId="3A0A4C72" w14:textId="77777777" w:rsidR="005F5E80" w:rsidRPr="00C5302C" w:rsidRDefault="005F5E80" w:rsidP="005F5E80">
      <w:pPr>
        <w:pStyle w:val="Paragraphedeliste"/>
        <w:spacing w:line="254" w:lineRule="auto"/>
        <w:ind w:left="357"/>
        <w:rPr>
          <w:rStyle w:val="Aucun"/>
          <w:rFonts w:ascii="Garamond" w:eastAsia="Garamond" w:hAnsi="Garamond" w:cs="Garamond"/>
          <w:color w:val="auto"/>
          <w:sz w:val="24"/>
          <w:szCs w:val="24"/>
          <w:lang w:val="fr-CA"/>
        </w:rPr>
      </w:pPr>
    </w:p>
    <w:p w14:paraId="38238EC7" w14:textId="7F72CDC0" w:rsidR="005F5E80" w:rsidRPr="00C5302C" w:rsidRDefault="005F5E80" w:rsidP="005F5E80">
      <w:pPr>
        <w:spacing w:line="254" w:lineRule="auto"/>
        <w:ind w:firstLine="284"/>
        <w:rPr>
          <w:rStyle w:val="Aucun"/>
          <w:rFonts w:ascii="Garamond" w:eastAsia="Garamond" w:hAnsi="Garamond" w:cs="Garamond"/>
          <w:lang w:val="fr-CA"/>
        </w:rPr>
      </w:pPr>
      <w:r w:rsidRPr="00C5302C">
        <w:rPr>
          <w:rStyle w:val="Aucun"/>
          <w:rFonts w:ascii="Garamond" w:hAnsi="Garamond"/>
          <w:lang w:val="fr-CA"/>
        </w:rPr>
        <w:t>Répondez aux questions suivantes dans votre journal d</w:t>
      </w:r>
      <w:r w:rsidR="00E53B56">
        <w:rPr>
          <w:rStyle w:val="Aucun"/>
          <w:rFonts w:ascii="Garamond" w:hAnsi="Garamond"/>
          <w:lang w:val="fr-CA"/>
        </w:rPr>
        <w:t>’</w:t>
      </w:r>
      <w:r w:rsidRPr="00C5302C">
        <w:rPr>
          <w:rStyle w:val="Aucun"/>
          <w:rFonts w:ascii="Garamond" w:hAnsi="Garamond"/>
          <w:lang w:val="fr-CA"/>
        </w:rPr>
        <w:t>apprentissage</w:t>
      </w:r>
      <w:r>
        <w:rPr>
          <w:rStyle w:val="Aucun"/>
          <w:rFonts w:ascii="Garamond" w:hAnsi="Garamond"/>
          <w:lang w:val="fr-CA"/>
        </w:rPr>
        <w:t>.</w:t>
      </w:r>
    </w:p>
    <w:p w14:paraId="47292835" w14:textId="77777777"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différences avez-vous remarquées entre votre processus de prise de décision et le processus en 11</w:t>
      </w:r>
      <w:r w:rsidRPr="00C5302C">
        <w:rPr>
          <w:rStyle w:val="Aucun"/>
          <w:rFonts w:ascii="Garamond" w:hAnsi="Garamond"/>
          <w:color w:val="auto"/>
          <w:lang w:val="fr-CA"/>
        </w:rPr>
        <w:t> </w:t>
      </w:r>
      <w:r w:rsidRPr="00C5302C">
        <w:rPr>
          <w:rStyle w:val="Aucun"/>
          <w:rFonts w:ascii="Garamond" w:hAnsi="Garamond"/>
          <w:color w:val="auto"/>
          <w:sz w:val="24"/>
          <w:szCs w:val="24"/>
          <w:lang w:val="fr-CA"/>
        </w:rPr>
        <w:t xml:space="preserve">étapes </w:t>
      </w:r>
      <w:r w:rsidRPr="005A3D8E">
        <w:rPr>
          <w:rStyle w:val="Aucun"/>
          <w:rFonts w:ascii="Garamond" w:hAnsi="Garamond"/>
          <w:color w:val="auto"/>
          <w:sz w:val="24"/>
          <w:szCs w:val="24"/>
          <w:lang w:val="fr-CA"/>
        </w:rPr>
        <w:t>décrit</w:t>
      </w:r>
      <w:r w:rsidRPr="005A3D8E">
        <w:rPr>
          <w:rStyle w:val="Aucun"/>
          <w:rFonts w:ascii="Garamond" w:hAnsi="Garamond" w:cs="Times New Roman"/>
          <w:color w:val="auto"/>
          <w:sz w:val="24"/>
          <w:szCs w:val="24"/>
          <w:lang w:val="fr-CA"/>
        </w:rPr>
        <w:t xml:space="preserve"> </w:t>
      </w:r>
      <w:r w:rsidRPr="0096150B">
        <w:rPr>
          <w:rStyle w:val="Aucun"/>
          <w:rFonts w:ascii="Garamond" w:hAnsi="Garamond" w:cs="Times New Roman"/>
          <w:color w:val="auto"/>
          <w:sz w:val="24"/>
          <w:szCs w:val="24"/>
          <w:lang w:val="fr-CA"/>
        </w:rPr>
        <w:t>plus haut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étapes aviez-vous laissées de côté</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Quelles étapes supplémentaires, le cas échéant, avez-vous suivies pour prendre votre décision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0F850C6" w14:textId="77777777"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ce que vous avez écrit sur votre décision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 xml:space="preserve">éfi)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analyse de votre processus décisionnel (question</w:t>
      </w:r>
      <w:r w:rsidRPr="00C5302C">
        <w:rPr>
          <w:rStyle w:val="Aucun"/>
          <w:rFonts w:ascii="Garamond" w:hAnsi="Garamond"/>
          <w:color w:val="auto"/>
          <w:lang w:val="fr-CA"/>
        </w:rPr>
        <w:t> </w:t>
      </w:r>
      <w:r w:rsidRPr="00C5302C">
        <w:rPr>
          <w:rStyle w:val="Aucun"/>
          <w:rFonts w:ascii="Garamond" w:hAnsi="Garamond"/>
          <w:color w:val="auto"/>
          <w:sz w:val="24"/>
          <w:szCs w:val="24"/>
          <w:lang w:val="fr-CA"/>
        </w:rPr>
        <w:t xml:space="preserve">1 ci-dessus) </w:t>
      </w:r>
      <w:r>
        <w:rPr>
          <w:rStyle w:val="Aucun"/>
          <w:rFonts w:ascii="Garamond" w:hAnsi="Garamond"/>
          <w:color w:val="auto"/>
          <w:sz w:val="24"/>
          <w:szCs w:val="24"/>
          <w:lang w:val="fr-CA"/>
        </w:rPr>
        <w:t xml:space="preserve">aux membres de </w:t>
      </w:r>
      <w:r w:rsidRPr="00C5302C">
        <w:rPr>
          <w:rStyle w:val="Aucun"/>
          <w:rFonts w:ascii="Garamond" w:hAnsi="Garamond"/>
          <w:color w:val="auto"/>
          <w:sz w:val="24"/>
          <w:szCs w:val="24"/>
          <w:lang w:val="fr-CA"/>
        </w:rPr>
        <w:t>votre équipe de rétroaction. Dans quelle mesure leurs opinions divergent-elles des vôtres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13F7567" w14:textId="719F2DD1"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Prendriez-vous la même décision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A87B01C" w14:textId="59B937AF"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 est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prendre des décisions efficaces pour les leaders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27BE4C8" w14:textId="77777777" w:rsidR="005F5E80" w:rsidRPr="00C5302C" w:rsidRDefault="005F5E80" w:rsidP="0021719F">
      <w:pPr>
        <w:pStyle w:val="Paragraphedeliste"/>
        <w:numPr>
          <w:ilvl w:val="0"/>
          <w:numId w:val="15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Comment les leaders peuvent-ils aider les membres de leur équipe à améliorer leur approche de prise de décision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604B8DA"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E346820" w14:textId="01721B4B" w:rsidR="005F5E80" w:rsidRPr="00C5302C" w:rsidRDefault="005F5E80" w:rsidP="005F5E80">
      <w:pPr>
        <w:spacing w:line="254" w:lineRule="auto"/>
        <w:rPr>
          <w:rStyle w:val="Aucun"/>
          <w:rFonts w:ascii="Garamond" w:eastAsia="Garamond" w:hAnsi="Garamond" w:cs="Garamond"/>
          <w:b/>
          <w:bCs/>
          <w:lang w:val="fr-CA"/>
        </w:rPr>
      </w:pPr>
      <w:r w:rsidRPr="00C5302C">
        <w:rPr>
          <w:rStyle w:val="Aucun"/>
          <w:rFonts w:ascii="Garamond" w:hAnsi="Garamond"/>
          <w:b/>
          <w:bCs/>
          <w:lang w:val="fr-CA"/>
        </w:rPr>
        <w:t>Plan d</w:t>
      </w:r>
      <w:r w:rsidR="00E53B56">
        <w:rPr>
          <w:rStyle w:val="Aucun"/>
          <w:rFonts w:ascii="Garamond" w:hAnsi="Garamond"/>
          <w:b/>
          <w:bCs/>
          <w:lang w:val="fr-CA"/>
        </w:rPr>
        <w:t>’</w:t>
      </w:r>
      <w:r w:rsidRPr="00C5302C">
        <w:rPr>
          <w:rStyle w:val="Aucun"/>
          <w:rFonts w:ascii="Garamond" w:hAnsi="Garamond"/>
          <w:b/>
          <w:bCs/>
          <w:lang w:val="fr-CA"/>
        </w:rPr>
        <w:t>action</w:t>
      </w:r>
    </w:p>
    <w:p w14:paraId="7B8B60CC" w14:textId="77777777" w:rsidR="005F5E80" w:rsidRPr="00C5302C" w:rsidRDefault="005F5E80" w:rsidP="005F5E80">
      <w:pPr>
        <w:pStyle w:val="Paragraphedeliste"/>
        <w:spacing w:line="254" w:lineRule="auto"/>
        <w:ind w:left="357"/>
        <w:rPr>
          <w:rStyle w:val="Aucun"/>
          <w:rFonts w:ascii="Garamond" w:eastAsia="Garamond" w:hAnsi="Garamond" w:cs="Garamond"/>
          <w:color w:val="auto"/>
          <w:sz w:val="24"/>
          <w:szCs w:val="24"/>
          <w:lang w:val="fr-CA"/>
        </w:rPr>
      </w:pPr>
    </w:p>
    <w:p w14:paraId="2D0D75C3" w14:textId="07991B85" w:rsidR="005F5E80" w:rsidRPr="00C5302C" w:rsidRDefault="005F5E80" w:rsidP="005F5E80">
      <w:pPr>
        <w:pStyle w:val="CorpsA"/>
        <w:spacing w:line="254" w:lineRule="auto"/>
        <w:jc w:val="left"/>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prendre de meilleures décisions.</w:t>
      </w:r>
    </w:p>
    <w:p w14:paraId="786B72DB"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6ABCA62" w14:textId="52EFBB6B"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eu une rencontre étrange hier soir. Je promenais mon carlin avec un ami dans le quartier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remarqué une maison où le couvercle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hiver de la climatisation était encore en place. Et nous sommes en plein milieu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canicule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dit à mon ami que je devrais prévenir le résident, car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pourrait endommager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unité de climatisation. Mon ami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de me mêler de mes affaires, après tout, je ne suis pas le gardien de mon frère. Je suis retourné plus tard et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frappé à la porte pour le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dire. Mais le jeune homme qui a répondu a simplement dit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non merci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claqué la porte au nez comme si je vendais quelque chose. Pourquoi est-ce que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 toujours quand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voulu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mal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7FD52F"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E226621" w14:textId="4124EC0A"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Ton ami est peut-être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implique jamais. Si nous faisions tous comme lui, quel genre de société aurions-nous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tu as vu quelque chose qui nécessitait une attention, et ton instinct était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w:t>
      </w:r>
    </w:p>
    <w:p w14:paraId="08B4FC2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2239F089" w14:textId="5B1A35B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suppose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prendre des décisions rapidement et à le regretter plus tard quand les choses ne se passent pas comme prévu. De plus, je pense que ce gars ne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peut-être pas compris à cause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un</w:t>
      </w:r>
      <w:r w:rsidRPr="00C5302C">
        <w:rPr>
          <w:rStyle w:val="Aucun"/>
          <w:rFonts w:ascii="Garamond" w:hAnsi="Garamond"/>
          <w:color w:val="auto"/>
          <w:sz w:val="24"/>
          <w:szCs w:val="24"/>
          <w:lang w:val="fr-CA"/>
        </w:rPr>
        <w:t xml:space="preserve"> problème de langue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vu son âge, il pourrait être nouveau propriétaire ou locataire.</w:t>
      </w:r>
    </w:p>
    <w:p w14:paraId="23CD6A20"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A6D0380" w14:textId="45A90544"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pourrait expliquer sa réaction. Trouver comment concilier le fait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serviable sans franchir les limites est parfois délicat. Et si la prochaine fois, tu laiss</w:t>
      </w:r>
      <w:r>
        <w:rPr>
          <w:rStyle w:val="Aucun"/>
          <w:rFonts w:ascii="Garamond" w:hAnsi="Garamond"/>
          <w:color w:val="auto"/>
          <w:sz w:val="24"/>
          <w:szCs w:val="24"/>
          <w:lang w:val="fr-CA"/>
        </w:rPr>
        <w:t>ais</w:t>
      </w:r>
      <w:r w:rsidRPr="00C5302C">
        <w:rPr>
          <w:rStyle w:val="Aucun"/>
          <w:rFonts w:ascii="Garamond" w:hAnsi="Garamond"/>
          <w:color w:val="auto"/>
          <w:sz w:val="24"/>
          <w:szCs w:val="24"/>
          <w:lang w:val="fr-CA"/>
        </w:rPr>
        <w:t xml:space="preserve"> simplement une note amicale ou demand</w:t>
      </w:r>
      <w:r>
        <w:rPr>
          <w:rStyle w:val="Aucun"/>
          <w:rFonts w:ascii="Garamond" w:hAnsi="Garamond"/>
          <w:color w:val="auto"/>
          <w:sz w:val="24"/>
          <w:szCs w:val="24"/>
          <w:lang w:val="fr-CA"/>
        </w:rPr>
        <w:t>ais</w:t>
      </w:r>
      <w:r w:rsidRPr="00C5302C">
        <w:rPr>
          <w:rStyle w:val="Aucun"/>
          <w:rFonts w:ascii="Garamond" w:hAnsi="Garamond"/>
          <w:color w:val="auto"/>
          <w:sz w:val="24"/>
          <w:szCs w:val="24"/>
          <w:lang w:val="fr-CA"/>
        </w:rPr>
        <w:t xml:space="preserve"> à un voisin qui pourrait le connaître de le mentionner de façon informelle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tu veilles toujours sur les autres sans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imposer directement.</w:t>
      </w:r>
    </w:p>
    <w:p w14:paraId="632C0FFA"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2C6DD8CA" w14:textId="5A4E658D"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bonne idée. Merci, Roxanne.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rassurant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discuter avec toi.</w:t>
      </w:r>
    </w:p>
    <w:p w14:paraId="0D22979A"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31E96BC" w14:textId="4C8A98E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De rien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fait,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 que ton style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est celui d</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accommodant</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ont tendance à passer rapidement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prendre le temps de réfléchir.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combiné à ta nature serviable, expliquerait bien des choses.</w:t>
      </w:r>
    </w:p>
    <w:p w14:paraId="47896F15"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E7748BA" w14:textId="799AF8D2"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 En tout cas, cet après-midi, je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vu enlever la housse de son climatiseur, et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remercié.</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571A3" w14:textId="77777777" w:rsidR="00BD6618" w:rsidRDefault="00BD6618">
      <w:r>
        <w:separator/>
      </w:r>
    </w:p>
  </w:endnote>
  <w:endnote w:type="continuationSeparator" w:id="0">
    <w:p w14:paraId="2B35B651" w14:textId="77777777" w:rsidR="00BD6618" w:rsidRDefault="00BD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06D7C" w14:textId="77777777" w:rsidR="00BD6618" w:rsidRDefault="00BD6618">
      <w:r>
        <w:separator/>
      </w:r>
    </w:p>
  </w:footnote>
  <w:footnote w:type="continuationSeparator" w:id="0">
    <w:p w14:paraId="766F2A60" w14:textId="77777777" w:rsidR="00BD6618" w:rsidRDefault="00BD6618">
      <w:r>
        <w:continuationSeparator/>
      </w:r>
    </w:p>
  </w:footnote>
  <w:footnote w:type="continuationNotice" w:id="1">
    <w:p w14:paraId="67D3FB0C" w14:textId="77777777" w:rsidR="00BD6618" w:rsidRDefault="00BD661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D6618"/>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AA9868A4-C708-499A-9495-F6A85849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2357</Words>
  <Characters>10466</Characters>
  <Application>Microsoft Office Word</Application>
  <DocSecurity>0</DocSecurity>
  <Lines>161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2024-08-28T23:06:00Z</dcterms:created>
  <dcterms:modified xsi:type="dcterms:W3CDTF">2024-08-28T23:06:00Z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